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DB" w:rsidRDefault="00B719A7" w:rsidP="00B719A7">
      <w:pPr>
        <w:tabs>
          <w:tab w:val="left" w:pos="316"/>
        </w:tabs>
        <w:rPr>
          <w:rFonts w:ascii="Times New Roman" w:hAnsi="Times New Roman" w:cs="Times New Roman"/>
          <w:sz w:val="36"/>
          <w:szCs w:val="36"/>
        </w:rPr>
      </w:pPr>
      <w:r w:rsidRPr="00B719A7">
        <w:rPr>
          <w:rFonts w:ascii="Times New Roman" w:hAnsi="Times New Roman" w:cs="Times New Roman"/>
          <w:sz w:val="36"/>
          <w:szCs w:val="36"/>
        </w:rPr>
        <w:tab/>
        <w:t>Детское научное общество «Начало» учащихся Лицея № 7</w:t>
      </w:r>
    </w:p>
    <w:p w:rsidR="008C0CFC" w:rsidRDefault="008C0CFC" w:rsidP="00B719A7">
      <w:pPr>
        <w:tabs>
          <w:tab w:val="left" w:pos="316"/>
        </w:tabs>
        <w:rPr>
          <w:rFonts w:ascii="Times New Roman" w:hAnsi="Times New Roman" w:cs="Times New Roman"/>
          <w:sz w:val="36"/>
          <w:szCs w:val="36"/>
        </w:rPr>
      </w:pPr>
    </w:p>
    <w:p w:rsidR="008C0CFC" w:rsidRDefault="008C0CFC" w:rsidP="00B719A7">
      <w:pPr>
        <w:tabs>
          <w:tab w:val="left" w:pos="316"/>
        </w:tabs>
        <w:rPr>
          <w:rFonts w:ascii="Times New Roman" w:hAnsi="Times New Roman" w:cs="Times New Roman"/>
          <w:sz w:val="36"/>
          <w:szCs w:val="36"/>
        </w:rPr>
      </w:pPr>
    </w:p>
    <w:p w:rsidR="008C0CFC" w:rsidRDefault="008C0CFC" w:rsidP="00B719A7">
      <w:pPr>
        <w:tabs>
          <w:tab w:val="left" w:pos="316"/>
        </w:tabs>
        <w:rPr>
          <w:rFonts w:ascii="Times New Roman" w:hAnsi="Times New Roman" w:cs="Times New Roman"/>
          <w:sz w:val="36"/>
          <w:szCs w:val="36"/>
        </w:rPr>
      </w:pPr>
    </w:p>
    <w:p w:rsidR="008C0CFC" w:rsidRDefault="008C0CFC" w:rsidP="00B719A7">
      <w:pPr>
        <w:tabs>
          <w:tab w:val="left" w:pos="316"/>
        </w:tabs>
        <w:rPr>
          <w:rFonts w:ascii="Times New Roman" w:hAnsi="Times New Roman" w:cs="Times New Roman"/>
          <w:sz w:val="36"/>
          <w:szCs w:val="36"/>
        </w:rPr>
      </w:pPr>
    </w:p>
    <w:p w:rsidR="008C0CFC" w:rsidRDefault="007E6A02" w:rsidP="00B719A7">
      <w:pPr>
        <w:tabs>
          <w:tab w:val="left" w:pos="316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96"/>
          <w:szCs w:val="96"/>
        </w:rPr>
        <w:t xml:space="preserve"> </w:t>
      </w:r>
      <w:r w:rsidR="00945E37" w:rsidRPr="00945E37">
        <w:rPr>
          <w:rFonts w:ascii="Times New Roman" w:hAnsi="Times New Roman" w:cs="Times New Roman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5.5pt;height:83.85pt" fillcolor="#5a5a5a [2109]" stroked="f">
            <v:fill color2="#f93"/>
            <v:shadow on="t" color="silver" opacity="52429f"/>
            <v:textpath style="font-family:&quot;Impact&quot;;v-text-kern:t" trim="t" fitpath="t" string="Товар и его стоимость"/>
          </v:shape>
        </w:pict>
      </w:r>
    </w:p>
    <w:p w:rsidR="00780FDB" w:rsidRDefault="00780FDB" w:rsidP="002355BF">
      <w:pPr>
        <w:jc w:val="center"/>
        <w:rPr>
          <w:sz w:val="56"/>
          <w:szCs w:val="56"/>
        </w:rPr>
      </w:pPr>
    </w:p>
    <w:p w:rsidR="00780FDB" w:rsidRDefault="00780FDB" w:rsidP="002355BF">
      <w:pPr>
        <w:jc w:val="center"/>
        <w:rPr>
          <w:sz w:val="56"/>
          <w:szCs w:val="56"/>
        </w:rPr>
      </w:pPr>
    </w:p>
    <w:p w:rsidR="00780FDB" w:rsidRPr="00D00F05" w:rsidRDefault="005D65D1" w:rsidP="005D65D1">
      <w:pPr>
        <w:tabs>
          <w:tab w:val="left" w:pos="6219"/>
        </w:tabs>
        <w:jc w:val="right"/>
        <w:rPr>
          <w:rFonts w:ascii="Times New Roman" w:hAnsi="Times New Roman" w:cs="Times New Roman"/>
          <w:sz w:val="36"/>
          <w:szCs w:val="36"/>
        </w:rPr>
      </w:pPr>
      <w:r w:rsidRPr="00D00F05">
        <w:rPr>
          <w:rFonts w:ascii="Times New Roman" w:hAnsi="Times New Roman" w:cs="Times New Roman"/>
          <w:sz w:val="36"/>
          <w:szCs w:val="36"/>
        </w:rPr>
        <w:t>Выполнила: Муравьева Надя</w:t>
      </w:r>
    </w:p>
    <w:p w:rsidR="005D65D1" w:rsidRPr="00D00F05" w:rsidRDefault="005D65D1" w:rsidP="005D65D1">
      <w:pPr>
        <w:tabs>
          <w:tab w:val="left" w:pos="6219"/>
        </w:tabs>
        <w:jc w:val="right"/>
        <w:rPr>
          <w:rFonts w:ascii="Times New Roman" w:hAnsi="Times New Roman" w:cs="Times New Roman"/>
          <w:sz w:val="36"/>
          <w:szCs w:val="36"/>
        </w:rPr>
      </w:pPr>
      <w:r w:rsidRPr="00D00F05">
        <w:rPr>
          <w:rFonts w:ascii="Times New Roman" w:hAnsi="Times New Roman" w:cs="Times New Roman"/>
          <w:sz w:val="36"/>
          <w:szCs w:val="36"/>
        </w:rPr>
        <w:t>Ученица 4 «В» класса</w:t>
      </w:r>
    </w:p>
    <w:p w:rsidR="005D65D1" w:rsidRPr="00D00F05" w:rsidRDefault="005D65D1" w:rsidP="005D65D1">
      <w:pPr>
        <w:tabs>
          <w:tab w:val="left" w:pos="6219"/>
        </w:tabs>
        <w:jc w:val="right"/>
        <w:rPr>
          <w:rFonts w:ascii="Times New Roman" w:hAnsi="Times New Roman" w:cs="Times New Roman"/>
          <w:sz w:val="36"/>
          <w:szCs w:val="36"/>
        </w:rPr>
      </w:pPr>
    </w:p>
    <w:p w:rsidR="005D65D1" w:rsidRPr="00D00F05" w:rsidRDefault="005D65D1" w:rsidP="005D65D1">
      <w:pPr>
        <w:tabs>
          <w:tab w:val="left" w:pos="6219"/>
        </w:tabs>
        <w:jc w:val="right"/>
        <w:rPr>
          <w:rFonts w:ascii="Times New Roman" w:hAnsi="Times New Roman" w:cs="Times New Roman"/>
          <w:sz w:val="36"/>
          <w:szCs w:val="36"/>
        </w:rPr>
      </w:pPr>
      <w:r w:rsidRPr="00D00F05">
        <w:rPr>
          <w:rFonts w:ascii="Times New Roman" w:hAnsi="Times New Roman" w:cs="Times New Roman"/>
          <w:sz w:val="36"/>
          <w:szCs w:val="36"/>
        </w:rPr>
        <w:t>Руководитель: Кончева С.Д.</w:t>
      </w:r>
    </w:p>
    <w:p w:rsidR="00780FDB" w:rsidRPr="00D00F05" w:rsidRDefault="00780FDB" w:rsidP="002355B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D65D1" w:rsidRDefault="005D65D1" w:rsidP="005D65D1">
      <w:pPr>
        <w:jc w:val="center"/>
        <w:rPr>
          <w:sz w:val="36"/>
          <w:szCs w:val="36"/>
        </w:rPr>
      </w:pPr>
    </w:p>
    <w:p w:rsidR="005D65D1" w:rsidRDefault="005D65D1" w:rsidP="005D65D1">
      <w:pPr>
        <w:spacing w:after="20"/>
        <w:jc w:val="center"/>
        <w:rPr>
          <w:sz w:val="36"/>
          <w:szCs w:val="36"/>
        </w:rPr>
      </w:pPr>
    </w:p>
    <w:p w:rsidR="005D65D1" w:rsidRDefault="005D65D1" w:rsidP="005D65D1">
      <w:pPr>
        <w:spacing w:after="20"/>
        <w:jc w:val="center"/>
        <w:rPr>
          <w:sz w:val="36"/>
          <w:szCs w:val="36"/>
        </w:rPr>
      </w:pPr>
    </w:p>
    <w:p w:rsidR="00D00F05" w:rsidRDefault="00D00F05" w:rsidP="005D65D1">
      <w:pPr>
        <w:spacing w:after="20"/>
        <w:jc w:val="center"/>
        <w:rPr>
          <w:rFonts w:ascii="Times New Roman" w:hAnsi="Times New Roman" w:cs="Times New Roman"/>
          <w:sz w:val="32"/>
          <w:szCs w:val="32"/>
        </w:rPr>
      </w:pPr>
    </w:p>
    <w:p w:rsidR="005D65D1" w:rsidRPr="00D00F05" w:rsidRDefault="005D65D1" w:rsidP="005D65D1">
      <w:pPr>
        <w:spacing w:after="20"/>
        <w:jc w:val="center"/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>г. Саяногорск</w:t>
      </w:r>
    </w:p>
    <w:p w:rsidR="005D65D1" w:rsidRPr="00D00F05" w:rsidRDefault="005D65D1" w:rsidP="005D65D1">
      <w:pPr>
        <w:spacing w:after="20"/>
        <w:jc w:val="center"/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>2010 год</w:t>
      </w:r>
    </w:p>
    <w:p w:rsidR="007E6A02" w:rsidRDefault="007E6A02" w:rsidP="00D00F05">
      <w:pPr>
        <w:spacing w:after="20"/>
        <w:jc w:val="center"/>
        <w:rPr>
          <w:rFonts w:ascii="Times New Roman" w:hAnsi="Times New Roman" w:cs="Times New Roman"/>
          <w:sz w:val="32"/>
          <w:szCs w:val="32"/>
        </w:rPr>
      </w:pPr>
    </w:p>
    <w:p w:rsidR="00D00F05" w:rsidRPr="007E6A02" w:rsidRDefault="005D65D1" w:rsidP="00D00F05">
      <w:pPr>
        <w:spacing w:after="20"/>
        <w:jc w:val="center"/>
        <w:rPr>
          <w:rFonts w:ascii="Times New Roman" w:hAnsi="Times New Roman" w:cs="Times New Roman"/>
          <w:sz w:val="28"/>
          <w:szCs w:val="28"/>
        </w:rPr>
      </w:pPr>
      <w:r w:rsidRPr="007E6A02">
        <w:rPr>
          <w:rFonts w:ascii="Times New Roman" w:hAnsi="Times New Roman" w:cs="Times New Roman"/>
          <w:sz w:val="28"/>
          <w:szCs w:val="28"/>
        </w:rPr>
        <w:t>1</w:t>
      </w:r>
    </w:p>
    <w:p w:rsidR="00316AB1" w:rsidRDefault="00316AB1" w:rsidP="00D00F05">
      <w:pPr>
        <w:spacing w:after="20"/>
        <w:ind w:firstLine="708"/>
        <w:rPr>
          <w:rFonts w:ascii="Times New Roman" w:hAnsi="Times New Roman" w:cs="Times New Roman"/>
          <w:sz w:val="32"/>
          <w:szCs w:val="32"/>
        </w:rPr>
      </w:pPr>
    </w:p>
    <w:p w:rsidR="00316AB1" w:rsidRDefault="00BF346E" w:rsidP="001D4B56">
      <w:pPr>
        <w:spacing w:after="20"/>
        <w:ind w:firstLine="708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F346E">
        <w:rPr>
          <w:rFonts w:ascii="Times New Roman" w:hAnsi="Times New Roman" w:cs="Times New Roman"/>
          <w:b/>
          <w:sz w:val="44"/>
          <w:szCs w:val="44"/>
        </w:rPr>
        <w:lastRenderedPageBreak/>
        <w:t>Товар</w:t>
      </w:r>
    </w:p>
    <w:p w:rsidR="000D4215" w:rsidRPr="001D4B56" w:rsidRDefault="000D4215" w:rsidP="001D4B56">
      <w:pPr>
        <w:spacing w:after="20"/>
        <w:ind w:firstLine="708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Товар – это продукт (или услуга), удовлетворяющий какую-то человеческую потребность и произведенный для продажи или обмена. Надо ли говорить, что товар является обязательным элементом, без которого просто не существует процесса торговли</w:t>
      </w:r>
      <w:r w:rsidR="00F03EF7" w:rsidRPr="001D4B56">
        <w:rPr>
          <w:rFonts w:ascii="Times New Roman" w:hAnsi="Times New Roman" w:cs="Times New Roman"/>
          <w:sz w:val="32"/>
          <w:szCs w:val="32"/>
        </w:rPr>
        <w:t>. Само слово «товар» вошло в наш язык в тринадцатом веке. Оно было заимствовано у тюркских кочевых племен и означало «имущество», «добро».</w:t>
      </w:r>
    </w:p>
    <w:p w:rsidR="00F03EF7" w:rsidRPr="001D4B56" w:rsidRDefault="00F03EF7" w:rsidP="000D4215">
      <w:pPr>
        <w:spacing w:after="20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ab/>
      </w:r>
    </w:p>
    <w:p w:rsidR="00F03EF7" w:rsidRPr="001D4B56" w:rsidRDefault="00F03EF7" w:rsidP="000D4215">
      <w:pPr>
        <w:spacing w:after="20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ab/>
        <w:t>Не всякий продукт, не всякое изделие может быть продано. Для этого необходимо соблюдение целого ряда условий. Во-первых, оно должно обладать свойствами, направленными на удовлетворение каких-то человеческих потребностей. Во-вторых, цена, которую запрашивает продавец, должна быть посильна для покупателей.</w:t>
      </w:r>
      <w:r w:rsidR="00003AD4" w:rsidRPr="001D4B56">
        <w:rPr>
          <w:rFonts w:ascii="Times New Roman" w:hAnsi="Times New Roman" w:cs="Times New Roman"/>
          <w:sz w:val="32"/>
          <w:szCs w:val="32"/>
        </w:rPr>
        <w:t xml:space="preserve"> </w:t>
      </w:r>
      <w:r w:rsidRPr="001D4B56">
        <w:rPr>
          <w:rFonts w:ascii="Times New Roman" w:hAnsi="Times New Roman" w:cs="Times New Roman"/>
          <w:sz w:val="32"/>
          <w:szCs w:val="32"/>
        </w:rPr>
        <w:t>В-трет</w:t>
      </w:r>
      <w:r w:rsidR="00003AD4" w:rsidRPr="001D4B56">
        <w:rPr>
          <w:rFonts w:ascii="Times New Roman" w:hAnsi="Times New Roman" w:cs="Times New Roman"/>
          <w:sz w:val="32"/>
          <w:szCs w:val="32"/>
        </w:rPr>
        <w:t>ь</w:t>
      </w:r>
      <w:r w:rsidRPr="001D4B56">
        <w:rPr>
          <w:rFonts w:ascii="Times New Roman" w:hAnsi="Times New Roman" w:cs="Times New Roman"/>
          <w:sz w:val="32"/>
          <w:szCs w:val="32"/>
        </w:rPr>
        <w:t>их, изделие</w:t>
      </w:r>
      <w:r w:rsidR="00003AD4" w:rsidRPr="001D4B56">
        <w:rPr>
          <w:rFonts w:ascii="Times New Roman" w:hAnsi="Times New Roman" w:cs="Times New Roman"/>
          <w:sz w:val="32"/>
          <w:szCs w:val="32"/>
        </w:rPr>
        <w:t xml:space="preserve"> должно иметь «товарный вид», т. е. произвести впечат</w:t>
      </w:r>
      <w:r w:rsidR="00445E48" w:rsidRPr="001D4B56">
        <w:rPr>
          <w:rFonts w:ascii="Times New Roman" w:hAnsi="Times New Roman" w:cs="Times New Roman"/>
          <w:sz w:val="32"/>
          <w:szCs w:val="32"/>
        </w:rPr>
        <w:t>ление на покупателя, понравиться.</w:t>
      </w:r>
    </w:p>
    <w:p w:rsidR="00445E48" w:rsidRPr="001D4B56" w:rsidRDefault="00445E48" w:rsidP="000D4215">
      <w:pPr>
        <w:spacing w:after="20"/>
        <w:rPr>
          <w:rFonts w:ascii="Times New Roman" w:hAnsi="Times New Roman" w:cs="Times New Roman"/>
          <w:sz w:val="32"/>
          <w:szCs w:val="32"/>
        </w:rPr>
      </w:pPr>
    </w:p>
    <w:p w:rsidR="00445E48" w:rsidRPr="001D4B56" w:rsidRDefault="00445E48" w:rsidP="000D4215">
      <w:pPr>
        <w:spacing w:after="20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ab/>
        <w:t>Кроме того , необходимо удачно организовать сам переход товара от производителя к потребителю</w:t>
      </w:r>
      <w:r w:rsidR="00F618C2" w:rsidRPr="001D4B56">
        <w:rPr>
          <w:rFonts w:ascii="Times New Roman" w:hAnsi="Times New Roman" w:cs="Times New Roman"/>
          <w:sz w:val="32"/>
          <w:szCs w:val="32"/>
        </w:rPr>
        <w:t>. Движение товара к покупателю начинается с его рекламы, а затем он проходит еще несколько стадий: транспортировку, складирование, хранение, расфасовку, упаковку, доставку. Естественно столь сложный путь товара к покупателю требует затрат, и порой немалых.</w:t>
      </w:r>
    </w:p>
    <w:p w:rsidR="00F618C2" w:rsidRPr="001D4B56" w:rsidRDefault="00F618C2" w:rsidP="000D4215">
      <w:pPr>
        <w:spacing w:after="20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Коммерсант, организующий продажу товара, должен учитывать все виды затрат: и на рекламу, и на складирование, и на охрану, и на зарплату продавцов, и на многое другое.</w:t>
      </w:r>
    </w:p>
    <w:p w:rsidR="00F618C2" w:rsidRPr="001D4B56" w:rsidRDefault="00F618C2" w:rsidP="000D4215">
      <w:pPr>
        <w:spacing w:after="20"/>
        <w:rPr>
          <w:rFonts w:ascii="Times New Roman" w:hAnsi="Times New Roman" w:cs="Times New Roman"/>
          <w:sz w:val="32"/>
          <w:szCs w:val="32"/>
        </w:rPr>
      </w:pPr>
    </w:p>
    <w:p w:rsidR="00F618C2" w:rsidRPr="001D4B56" w:rsidRDefault="00F618C2" w:rsidP="000D4215">
      <w:pPr>
        <w:spacing w:after="20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ab/>
        <w:t xml:space="preserve">Продажная цена товара </w:t>
      </w:r>
      <w:r w:rsidR="00B6667E" w:rsidRPr="001D4B56">
        <w:rPr>
          <w:rFonts w:ascii="Times New Roman" w:hAnsi="Times New Roman" w:cs="Times New Roman"/>
          <w:sz w:val="32"/>
          <w:szCs w:val="32"/>
        </w:rPr>
        <w:t>должна перекрыть эти затраты и принести коммерсанту доход, иначе «овчинка не стоит выделки». А дальше в дело вступает покупатель, который, с одной стороны, должен быть заинтересован в приобретении товара, а с другой –</w:t>
      </w:r>
      <w:r w:rsidR="00936E52">
        <w:rPr>
          <w:rFonts w:ascii="Times New Roman" w:hAnsi="Times New Roman" w:cs="Times New Roman"/>
          <w:sz w:val="32"/>
          <w:szCs w:val="32"/>
        </w:rPr>
        <w:t xml:space="preserve"> </w:t>
      </w:r>
      <w:r w:rsidR="00B6667E" w:rsidRPr="001D4B56">
        <w:rPr>
          <w:rFonts w:ascii="Times New Roman" w:hAnsi="Times New Roman" w:cs="Times New Roman"/>
          <w:sz w:val="32"/>
          <w:szCs w:val="32"/>
        </w:rPr>
        <w:t>готов заплатить требуемую цену. Если данные условия соблюдены, то сделка приведет к взаимной выгоде.</w:t>
      </w:r>
    </w:p>
    <w:p w:rsidR="00B6667E" w:rsidRDefault="00B6667E" w:rsidP="000D4215">
      <w:pPr>
        <w:spacing w:after="20"/>
        <w:rPr>
          <w:rFonts w:ascii="Times New Roman" w:hAnsi="Times New Roman" w:cs="Times New Roman"/>
          <w:sz w:val="36"/>
          <w:szCs w:val="36"/>
        </w:rPr>
      </w:pPr>
    </w:p>
    <w:p w:rsidR="00B6667E" w:rsidRPr="001D4B56" w:rsidRDefault="001D4B56" w:rsidP="001D4B56">
      <w:pPr>
        <w:spacing w:after="20"/>
        <w:jc w:val="center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2</w:t>
      </w:r>
    </w:p>
    <w:p w:rsidR="00B6667E" w:rsidRDefault="00B6667E" w:rsidP="001D4B56">
      <w:pPr>
        <w:spacing w:after="2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6667E">
        <w:rPr>
          <w:rFonts w:ascii="Times New Roman" w:hAnsi="Times New Roman" w:cs="Times New Roman"/>
          <w:b/>
          <w:sz w:val="44"/>
          <w:szCs w:val="44"/>
        </w:rPr>
        <w:lastRenderedPageBreak/>
        <w:t>Деньги</w:t>
      </w:r>
    </w:p>
    <w:p w:rsidR="00B6667E" w:rsidRDefault="00B6667E" w:rsidP="000D4215">
      <w:pPr>
        <w:spacing w:after="20"/>
        <w:rPr>
          <w:rFonts w:ascii="Times New Roman" w:hAnsi="Times New Roman" w:cs="Times New Roman"/>
          <w:b/>
          <w:sz w:val="44"/>
          <w:szCs w:val="44"/>
        </w:rPr>
      </w:pPr>
    </w:p>
    <w:p w:rsidR="00B6667E" w:rsidRPr="001D4B56" w:rsidRDefault="00B6667E" w:rsidP="000D4215">
      <w:pPr>
        <w:spacing w:after="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44"/>
          <w:szCs w:val="44"/>
        </w:rPr>
        <w:tab/>
      </w:r>
      <w:r w:rsidRPr="001D4B56">
        <w:rPr>
          <w:rFonts w:ascii="Times New Roman" w:hAnsi="Times New Roman" w:cs="Times New Roman"/>
          <w:sz w:val="32"/>
          <w:szCs w:val="32"/>
        </w:rPr>
        <w:t>Деньги – своеобразный  универсальный товар –</w:t>
      </w:r>
      <w:r w:rsidR="00936E52">
        <w:rPr>
          <w:rFonts w:ascii="Times New Roman" w:hAnsi="Times New Roman" w:cs="Times New Roman"/>
          <w:sz w:val="32"/>
          <w:szCs w:val="32"/>
        </w:rPr>
        <w:t xml:space="preserve"> </w:t>
      </w:r>
      <w:r w:rsidRPr="001D4B56">
        <w:rPr>
          <w:rFonts w:ascii="Times New Roman" w:hAnsi="Times New Roman" w:cs="Times New Roman"/>
          <w:sz w:val="32"/>
          <w:szCs w:val="32"/>
        </w:rPr>
        <w:t>эквивалент, служащий для соизмерения различных видов труда и принимаемый в уплату за товары и услуги.</w:t>
      </w:r>
    </w:p>
    <w:p w:rsidR="00B529CC" w:rsidRDefault="00B529CC" w:rsidP="000D4215">
      <w:pPr>
        <w:spacing w:after="20"/>
        <w:rPr>
          <w:rFonts w:ascii="Times New Roman" w:hAnsi="Times New Roman" w:cs="Times New Roman"/>
          <w:sz w:val="36"/>
          <w:szCs w:val="36"/>
        </w:rPr>
      </w:pPr>
    </w:p>
    <w:p w:rsidR="00B529CC" w:rsidRDefault="00B529CC" w:rsidP="001D4B56">
      <w:pPr>
        <w:spacing w:after="20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B529CC">
        <w:rPr>
          <w:rFonts w:ascii="Times New Roman" w:hAnsi="Times New Roman" w:cs="Times New Roman"/>
          <w:b/>
          <w:i/>
          <w:sz w:val="44"/>
          <w:szCs w:val="44"/>
        </w:rPr>
        <w:t>Роль денег</w:t>
      </w:r>
    </w:p>
    <w:p w:rsidR="000D4215" w:rsidRPr="001D4B56" w:rsidRDefault="00B529CC" w:rsidP="00B529CC">
      <w:pPr>
        <w:pStyle w:val="a7"/>
        <w:numPr>
          <w:ilvl w:val="0"/>
          <w:numId w:val="3"/>
        </w:numPr>
        <w:spacing w:after="20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С</w:t>
      </w:r>
      <w:r w:rsidR="00CD4CF6" w:rsidRPr="001D4B56">
        <w:rPr>
          <w:rFonts w:ascii="Times New Roman" w:hAnsi="Times New Roman" w:cs="Times New Roman"/>
          <w:sz w:val="32"/>
          <w:szCs w:val="32"/>
        </w:rPr>
        <w:t>редство обмена</w:t>
      </w:r>
    </w:p>
    <w:p w:rsidR="00DB1C95" w:rsidRPr="001D4B56" w:rsidRDefault="00CD4CF6" w:rsidP="00CD4CF6">
      <w:pPr>
        <w:spacing w:after="20"/>
        <w:ind w:firstLine="705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Деньги  родились из необходимости обмениваться результатами труда для удовлетворения разнообразных потребностей людей. Сначала меняли мясо на зерно, горшок на рыбу, овцу на одежду. Постепенно стало ясно,</w:t>
      </w:r>
      <w:r w:rsidR="00650E71" w:rsidRPr="001D4B56">
        <w:rPr>
          <w:rFonts w:ascii="Times New Roman" w:hAnsi="Times New Roman" w:cs="Times New Roman"/>
          <w:sz w:val="32"/>
          <w:szCs w:val="32"/>
        </w:rPr>
        <w:t xml:space="preserve"> что это очень сложно – и товаров, и потребностей становилось все больше. Люди поняли: гораздо удобней сравнивать товары не друг с другом, а с каким-то одним товаром – эквивалентом. В роли такого товара выступали то соль, то мех, то редкие ракушки. С течением времени все они были вытеснены благородными металлами, а потом – золотыми и серебряными слитками. На смену слиткам пришли монеты – не только золотые и серебряные, но и никел</w:t>
      </w:r>
      <w:r w:rsidR="00DB1C95" w:rsidRPr="001D4B56">
        <w:rPr>
          <w:rFonts w:ascii="Times New Roman" w:hAnsi="Times New Roman" w:cs="Times New Roman"/>
          <w:sz w:val="32"/>
          <w:szCs w:val="32"/>
        </w:rPr>
        <w:t>е</w:t>
      </w:r>
      <w:r w:rsidR="00650E71" w:rsidRPr="001D4B56">
        <w:rPr>
          <w:rFonts w:ascii="Times New Roman" w:hAnsi="Times New Roman" w:cs="Times New Roman"/>
          <w:sz w:val="32"/>
          <w:szCs w:val="32"/>
        </w:rPr>
        <w:t>вые</w:t>
      </w:r>
      <w:r w:rsidR="00DB1C95" w:rsidRPr="001D4B56">
        <w:rPr>
          <w:rFonts w:ascii="Times New Roman" w:hAnsi="Times New Roman" w:cs="Times New Roman"/>
          <w:sz w:val="32"/>
          <w:szCs w:val="32"/>
        </w:rPr>
        <w:t>, и медные, и наконец, бумажные деньги.</w:t>
      </w:r>
    </w:p>
    <w:p w:rsidR="00DB1C95" w:rsidRPr="001D4B56" w:rsidRDefault="00DB1C95" w:rsidP="00CD4CF6">
      <w:pPr>
        <w:spacing w:after="20"/>
        <w:ind w:firstLine="705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Деньги как универсальное обменное средство обладают рядом свойств: общепризнанностью и износостойкостью, разменностью и неподдельностью.</w:t>
      </w:r>
    </w:p>
    <w:p w:rsidR="00DB1C95" w:rsidRPr="001D4B56" w:rsidRDefault="00DB1C95" w:rsidP="00CD4CF6">
      <w:pPr>
        <w:spacing w:after="20"/>
        <w:ind w:firstLine="705"/>
        <w:rPr>
          <w:rFonts w:ascii="Times New Roman" w:hAnsi="Times New Roman" w:cs="Times New Roman"/>
          <w:sz w:val="32"/>
          <w:szCs w:val="32"/>
        </w:rPr>
      </w:pPr>
    </w:p>
    <w:p w:rsidR="00DB1C95" w:rsidRPr="001D4B56" w:rsidRDefault="00DB1C95" w:rsidP="00DB1C95">
      <w:pPr>
        <w:pStyle w:val="a7"/>
        <w:numPr>
          <w:ilvl w:val="0"/>
          <w:numId w:val="3"/>
        </w:numPr>
        <w:spacing w:after="20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Мера стоимости</w:t>
      </w:r>
    </w:p>
    <w:p w:rsidR="00AE131F" w:rsidRDefault="00DB1C95" w:rsidP="001D4B56">
      <w:pPr>
        <w:spacing w:after="20"/>
        <w:ind w:firstLine="705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 xml:space="preserve">Как узнать, что выше – пирамида </w:t>
      </w:r>
      <w:r w:rsidR="00AE131F" w:rsidRPr="001D4B56">
        <w:rPr>
          <w:rFonts w:ascii="Times New Roman" w:hAnsi="Times New Roman" w:cs="Times New Roman"/>
          <w:sz w:val="32"/>
          <w:szCs w:val="32"/>
        </w:rPr>
        <w:t xml:space="preserve">Хеопса или Эйфелева башня? </w:t>
      </w:r>
      <w:r w:rsidRPr="001D4B56">
        <w:rPr>
          <w:rFonts w:ascii="Times New Roman" w:hAnsi="Times New Roman" w:cs="Times New Roman"/>
          <w:sz w:val="32"/>
          <w:szCs w:val="32"/>
        </w:rPr>
        <w:t xml:space="preserve">Притащить башню из Парижа в египетскую пустыню, поставить рядом с пирамидой и сравнить на глаз? Чепуха. Ведь люди давно придумали </w:t>
      </w:r>
      <w:r w:rsidR="00AE131F" w:rsidRPr="001D4B56">
        <w:rPr>
          <w:rFonts w:ascii="Times New Roman" w:hAnsi="Times New Roman" w:cs="Times New Roman"/>
          <w:sz w:val="32"/>
          <w:szCs w:val="32"/>
        </w:rPr>
        <w:t xml:space="preserve"> единую меру длины – метр, с помощью которой можно все обмерить и сравнить. А как определить, что ценнее – тонна нефти или тонна соли? Тоже с помощью универсальной меры – меры стоимости, в качестве которой и выступают деньги. Нужно сопоставить стоимость различных товаров в одних и тех же денежных единицах.</w:t>
      </w:r>
    </w:p>
    <w:p w:rsidR="001D4B56" w:rsidRDefault="001D4B56" w:rsidP="001D4B56">
      <w:pPr>
        <w:spacing w:after="20"/>
        <w:ind w:firstLine="705"/>
        <w:jc w:val="center"/>
        <w:rPr>
          <w:rFonts w:ascii="Times New Roman" w:hAnsi="Times New Roman" w:cs="Times New Roman"/>
          <w:sz w:val="32"/>
          <w:szCs w:val="32"/>
        </w:rPr>
      </w:pPr>
    </w:p>
    <w:p w:rsidR="00936E52" w:rsidRDefault="001D4B56" w:rsidP="00936E52">
      <w:pPr>
        <w:spacing w:after="20"/>
        <w:ind w:firstLine="70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</w:p>
    <w:p w:rsidR="00AE131F" w:rsidRPr="00936E52" w:rsidRDefault="00AE131F" w:rsidP="00936E52">
      <w:pPr>
        <w:pStyle w:val="a7"/>
        <w:numPr>
          <w:ilvl w:val="0"/>
          <w:numId w:val="3"/>
        </w:numPr>
        <w:spacing w:after="20"/>
        <w:rPr>
          <w:rFonts w:ascii="Times New Roman" w:hAnsi="Times New Roman" w:cs="Times New Roman"/>
          <w:sz w:val="32"/>
          <w:szCs w:val="32"/>
        </w:rPr>
      </w:pPr>
      <w:r w:rsidRPr="00936E52">
        <w:rPr>
          <w:rFonts w:ascii="Times New Roman" w:hAnsi="Times New Roman" w:cs="Times New Roman"/>
          <w:sz w:val="32"/>
          <w:szCs w:val="32"/>
        </w:rPr>
        <w:lastRenderedPageBreak/>
        <w:t>Платежное средство</w:t>
      </w:r>
    </w:p>
    <w:p w:rsidR="00AF0C4C" w:rsidRPr="001D4B56" w:rsidRDefault="00AE131F" w:rsidP="001D4B56">
      <w:pPr>
        <w:spacing w:after="20"/>
        <w:ind w:firstLine="705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Мы нуждаемся в некотором товаре. Мы идем в магазин, товар перед нами. Стоимость его измерена и написана на ценнике, в кармане у нас универсальное средство</w:t>
      </w:r>
      <w:r w:rsidR="00AF0C4C" w:rsidRPr="001D4B56">
        <w:rPr>
          <w:rFonts w:ascii="Times New Roman" w:hAnsi="Times New Roman" w:cs="Times New Roman"/>
          <w:sz w:val="32"/>
          <w:szCs w:val="32"/>
        </w:rPr>
        <w:t xml:space="preserve"> обмена – деньги. Мы отдаем их  в требуемом количестве за товар, и в этот момент они реализуют еще одну свою функцию -  выступают в качестве платежного средства.</w:t>
      </w:r>
    </w:p>
    <w:p w:rsidR="00AF0C4C" w:rsidRPr="001D4B56" w:rsidRDefault="00AF0C4C" w:rsidP="00AF0C4C">
      <w:pPr>
        <w:spacing w:after="20"/>
        <w:ind w:left="705"/>
        <w:rPr>
          <w:rFonts w:ascii="Times New Roman" w:hAnsi="Times New Roman" w:cs="Times New Roman"/>
          <w:sz w:val="32"/>
          <w:szCs w:val="32"/>
        </w:rPr>
      </w:pPr>
    </w:p>
    <w:p w:rsidR="00BF346E" w:rsidRPr="001D4B56" w:rsidRDefault="00AF0C4C" w:rsidP="00AF0C4C">
      <w:pPr>
        <w:pStyle w:val="a7"/>
        <w:numPr>
          <w:ilvl w:val="0"/>
          <w:numId w:val="3"/>
        </w:numPr>
        <w:spacing w:afterLines="20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Средство накопления</w:t>
      </w:r>
    </w:p>
    <w:p w:rsidR="00BF346E" w:rsidRPr="001D4B56" w:rsidRDefault="00AF0C4C" w:rsidP="00BF346E">
      <w:pPr>
        <w:spacing w:afterLines="20"/>
        <w:ind w:firstLine="709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Деньги, заработанные сегодня, совсем необязательно сегодня же и тратить. Старушка, откладывающая на «черный» день; разбойник, закапывающий клад; бизнесмен, помещающий средства в банк под проценты; малыш, бросающий</w:t>
      </w:r>
      <w:r w:rsidR="004C7DB5" w:rsidRPr="001D4B56">
        <w:rPr>
          <w:rFonts w:ascii="Times New Roman" w:hAnsi="Times New Roman" w:cs="Times New Roman"/>
          <w:sz w:val="32"/>
          <w:szCs w:val="32"/>
        </w:rPr>
        <w:t xml:space="preserve"> монетку в свою копилку, - все они используют деньги как средство накопления богатства.</w:t>
      </w:r>
    </w:p>
    <w:p w:rsidR="004C7DB5" w:rsidRPr="001D4B56" w:rsidRDefault="004C7DB5" w:rsidP="00BF346E">
      <w:pPr>
        <w:spacing w:afterLines="20"/>
        <w:ind w:firstLine="709"/>
        <w:rPr>
          <w:rFonts w:ascii="Times New Roman" w:hAnsi="Times New Roman" w:cs="Times New Roman"/>
          <w:sz w:val="32"/>
          <w:szCs w:val="32"/>
        </w:rPr>
      </w:pPr>
    </w:p>
    <w:p w:rsidR="004C7DB5" w:rsidRPr="001D4B56" w:rsidRDefault="004C7DB5" w:rsidP="004C7DB5">
      <w:pPr>
        <w:pStyle w:val="a7"/>
        <w:numPr>
          <w:ilvl w:val="0"/>
          <w:numId w:val="3"/>
        </w:numPr>
        <w:spacing w:afterLines="20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Средство обращения</w:t>
      </w:r>
    </w:p>
    <w:p w:rsidR="004C7DB5" w:rsidRPr="001D4B56" w:rsidRDefault="004C7DB5" w:rsidP="001D4B56">
      <w:pPr>
        <w:spacing w:afterLines="20"/>
        <w:ind w:firstLine="705"/>
        <w:rPr>
          <w:rFonts w:ascii="Times New Roman" w:hAnsi="Times New Roman" w:cs="Times New Roman"/>
          <w:sz w:val="32"/>
          <w:szCs w:val="32"/>
        </w:rPr>
      </w:pPr>
      <w:r w:rsidRPr="001D4B56">
        <w:rPr>
          <w:rFonts w:ascii="Times New Roman" w:hAnsi="Times New Roman" w:cs="Times New Roman"/>
          <w:sz w:val="32"/>
          <w:szCs w:val="32"/>
        </w:rPr>
        <w:t>Когда деньги передаются от конкретного покупателя конкретному продавцу – это просто и понятно. Сложнее проследить пути движения денежных масс в масштабах всей страны. Производитель продукции, с одной стороны, тратит деньги на зарплату, материалы, оборудование, с другой  - получает их, реализовав продукцию. Потребители же тратят, покупая продукцию, и зарабатывают снова, затрачивая свой труд. А есть еще государство, которое вз</w:t>
      </w:r>
      <w:r w:rsidR="00F35FB7" w:rsidRPr="001D4B56">
        <w:rPr>
          <w:rFonts w:ascii="Times New Roman" w:hAnsi="Times New Roman" w:cs="Times New Roman"/>
          <w:sz w:val="32"/>
          <w:szCs w:val="32"/>
        </w:rPr>
        <w:t>и</w:t>
      </w:r>
      <w:r w:rsidRPr="001D4B56">
        <w:rPr>
          <w:rFonts w:ascii="Times New Roman" w:hAnsi="Times New Roman" w:cs="Times New Roman"/>
          <w:sz w:val="32"/>
          <w:szCs w:val="32"/>
        </w:rPr>
        <w:t>мает налоги</w:t>
      </w:r>
      <w:r w:rsidR="00F35FB7" w:rsidRPr="001D4B56">
        <w:rPr>
          <w:rFonts w:ascii="Times New Roman" w:hAnsi="Times New Roman" w:cs="Times New Roman"/>
          <w:sz w:val="32"/>
          <w:szCs w:val="32"/>
        </w:rPr>
        <w:t xml:space="preserve"> с продавцов и покупателей и делает определенные выплаты населению. Движение денег в процессе выплаты, получения, купли, продажи называется </w:t>
      </w:r>
      <w:r w:rsidR="00F35FB7" w:rsidRPr="001D4B56">
        <w:rPr>
          <w:rFonts w:ascii="Times New Roman" w:hAnsi="Times New Roman" w:cs="Times New Roman"/>
          <w:b/>
          <w:sz w:val="32"/>
          <w:szCs w:val="32"/>
        </w:rPr>
        <w:t>денежным обращением</w:t>
      </w:r>
      <w:r w:rsidR="00F35FB7" w:rsidRPr="001D4B56">
        <w:rPr>
          <w:rFonts w:ascii="Times New Roman" w:hAnsi="Times New Roman" w:cs="Times New Roman"/>
          <w:sz w:val="32"/>
          <w:szCs w:val="32"/>
        </w:rPr>
        <w:t>.</w:t>
      </w:r>
    </w:p>
    <w:p w:rsidR="00BF346E" w:rsidRPr="00AF0C4C" w:rsidRDefault="00BF346E" w:rsidP="00BF346E">
      <w:pPr>
        <w:spacing w:afterLines="20"/>
        <w:ind w:firstLine="709"/>
        <w:rPr>
          <w:rFonts w:ascii="Times New Roman" w:hAnsi="Times New Roman" w:cs="Times New Roman"/>
          <w:sz w:val="36"/>
          <w:szCs w:val="36"/>
        </w:rPr>
      </w:pPr>
    </w:p>
    <w:p w:rsidR="00BF346E" w:rsidRDefault="00F35FB7" w:rsidP="001D4B56">
      <w:pPr>
        <w:spacing w:afterLines="20"/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35FB7">
        <w:rPr>
          <w:rFonts w:ascii="Times New Roman" w:hAnsi="Times New Roman" w:cs="Times New Roman"/>
          <w:b/>
          <w:i/>
          <w:sz w:val="44"/>
          <w:szCs w:val="44"/>
        </w:rPr>
        <w:t>Разновидности денег</w:t>
      </w:r>
    </w:p>
    <w:p w:rsidR="00F35FB7" w:rsidRPr="001D4B56" w:rsidRDefault="00F35FB7" w:rsidP="00F35FB7">
      <w:pPr>
        <w:spacing w:afterLines="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44"/>
          <w:szCs w:val="44"/>
        </w:rPr>
        <w:tab/>
      </w:r>
      <w:r w:rsidRPr="001D4B56">
        <w:rPr>
          <w:rFonts w:ascii="Times New Roman" w:hAnsi="Times New Roman" w:cs="Times New Roman"/>
          <w:sz w:val="32"/>
          <w:szCs w:val="32"/>
        </w:rPr>
        <w:t>Те деньги, которыми мы пользуемся ежедневно, доставая при покупке из кошельков, называются наличными. Они существуют в виде бумажных денежных знаков</w:t>
      </w:r>
      <w:r w:rsidR="00936E52">
        <w:rPr>
          <w:rFonts w:ascii="Times New Roman" w:hAnsi="Times New Roman" w:cs="Times New Roman"/>
          <w:sz w:val="32"/>
          <w:szCs w:val="32"/>
        </w:rPr>
        <w:t xml:space="preserve"> </w:t>
      </w:r>
      <w:r w:rsidRPr="001D4B56">
        <w:rPr>
          <w:rFonts w:ascii="Times New Roman" w:hAnsi="Times New Roman" w:cs="Times New Roman"/>
          <w:sz w:val="32"/>
          <w:szCs w:val="32"/>
        </w:rPr>
        <w:t>(именуемых банкнотами, купюрами, ассигнациями, банковскими билетами) и металлических монет.</w:t>
      </w:r>
    </w:p>
    <w:p w:rsidR="00F35FB7" w:rsidRDefault="00F35FB7" w:rsidP="00F35FB7">
      <w:pPr>
        <w:spacing w:afterLines="20"/>
        <w:ind w:firstLine="709"/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1D4B56" w:rsidRDefault="001D4B56" w:rsidP="00936E52">
      <w:pPr>
        <w:spacing w:afterLines="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</w:p>
    <w:p w:rsidR="00780FDB" w:rsidRPr="00D00F05" w:rsidRDefault="00780FDB" w:rsidP="001D4B56">
      <w:pPr>
        <w:spacing w:afterLines="20"/>
        <w:ind w:firstLine="708"/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lastRenderedPageBreak/>
        <w:t>1. Банкноты</w:t>
      </w:r>
    </w:p>
    <w:p w:rsidR="00780FDB" w:rsidRPr="00D00F05" w:rsidRDefault="00780FDB" w:rsidP="00BF346E">
      <w:pPr>
        <w:spacing w:afterLines="20"/>
        <w:ind w:firstLine="709"/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 xml:space="preserve">Исследователи утверждают, что первые бумажные деньги появились в Китае в 812 году и уже к 1000 году получили широкое распространение. Ростовщичество и становление банковского капитала привели к замене бумажных денег банковскими билетами. </w:t>
      </w:r>
      <w:r w:rsidR="000451D2" w:rsidRPr="00D00F05">
        <w:rPr>
          <w:rFonts w:ascii="Times New Roman" w:hAnsi="Times New Roman" w:cs="Times New Roman"/>
          <w:sz w:val="32"/>
          <w:szCs w:val="32"/>
        </w:rPr>
        <w:t xml:space="preserve">Так вошли в обиход </w:t>
      </w:r>
      <w:r w:rsidR="000451D2" w:rsidRPr="00D00F05">
        <w:rPr>
          <w:rFonts w:ascii="Times New Roman" w:hAnsi="Times New Roman" w:cs="Times New Roman"/>
          <w:b/>
          <w:sz w:val="32"/>
          <w:szCs w:val="32"/>
        </w:rPr>
        <w:t>банкноты</w:t>
      </w:r>
      <w:r w:rsidR="000451D2" w:rsidRPr="00D00F05">
        <w:rPr>
          <w:rFonts w:ascii="Times New Roman" w:hAnsi="Times New Roman" w:cs="Times New Roman"/>
          <w:sz w:val="32"/>
          <w:szCs w:val="32"/>
        </w:rPr>
        <w:t xml:space="preserve">. Самые первые из них назывались банкоседлерами. Выпущены они были в Швеции в 1661 году. Мы давно привыкли к бумажным деньгам и держим их </w:t>
      </w:r>
      <w:r w:rsidR="00284712" w:rsidRPr="00D00F05">
        <w:rPr>
          <w:rFonts w:ascii="Times New Roman" w:hAnsi="Times New Roman" w:cs="Times New Roman"/>
          <w:sz w:val="32"/>
          <w:szCs w:val="32"/>
        </w:rPr>
        <w:t xml:space="preserve">по многу раз на дню. А обращали ли вы внимание на надпись на старых купюрах очень мелким шрифтом: «Банковские билеты обеспечиваются золотом, драгоценными металлами и прочими активами государственного банка»? Увы, смысл этой фразы далеко не всегда соответствовал действительности. Это значит, что деньги теряют свою стоимость, происходит </w:t>
      </w:r>
      <w:r w:rsidR="00284712" w:rsidRPr="00D00F05">
        <w:rPr>
          <w:rFonts w:ascii="Times New Roman" w:hAnsi="Times New Roman" w:cs="Times New Roman"/>
          <w:b/>
          <w:sz w:val="32"/>
          <w:szCs w:val="32"/>
        </w:rPr>
        <w:t>инфляция</w:t>
      </w:r>
      <w:r w:rsidR="00284712" w:rsidRPr="00D00F05">
        <w:rPr>
          <w:rFonts w:ascii="Times New Roman" w:hAnsi="Times New Roman" w:cs="Times New Roman"/>
          <w:sz w:val="32"/>
          <w:szCs w:val="32"/>
        </w:rPr>
        <w:t>. В связи с этим в обращение вводят банкноты высокого достоинства.</w:t>
      </w:r>
    </w:p>
    <w:p w:rsidR="00C41567" w:rsidRPr="00D00F05" w:rsidRDefault="00C41567" w:rsidP="00780FDB">
      <w:pPr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ab/>
        <w:t>2. Монеты</w:t>
      </w:r>
    </w:p>
    <w:p w:rsidR="00C41567" w:rsidRPr="00D00F05" w:rsidRDefault="00C41567" w:rsidP="00780FDB">
      <w:pPr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ab/>
        <w:t>Монеты начали чеканить еще в Древней Греции в седьмом – восьмом вв. до н. э..А само название «монеты» произошло от одного из эпитетов римской богини Юноны – Монета, то есть советница, наставница. В Риме на Капитолийском холме был храм этой богини и там же чеканили деньги, которые и стали называть в ее честь.</w:t>
      </w:r>
    </w:p>
    <w:p w:rsidR="00C41567" w:rsidRPr="00D00F05" w:rsidRDefault="00C41567" w:rsidP="00780FDB">
      <w:pPr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ab/>
        <w:t xml:space="preserve">Возникали монетные дворы, </w:t>
      </w:r>
      <w:r w:rsidR="004240B2" w:rsidRPr="00D00F05">
        <w:rPr>
          <w:rFonts w:ascii="Times New Roman" w:hAnsi="Times New Roman" w:cs="Times New Roman"/>
          <w:sz w:val="32"/>
          <w:szCs w:val="32"/>
        </w:rPr>
        <w:t>совершенствовалась техника изготовления денег. Великий Леонардо да Винчи придумал станок для вырезания монетных кружков, а знаменитый скульптор Бенвенуто Челлини – винтовой пресс для оттискивания изображения.</w:t>
      </w:r>
    </w:p>
    <w:p w:rsidR="004240B2" w:rsidRPr="00D00F05" w:rsidRDefault="004240B2" w:rsidP="00780FDB">
      <w:pPr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ab/>
        <w:t xml:space="preserve">Во всем мире монеты – это «путеводитель» по истории государств, поскольку на них  изображались великие личности, легендарные здания, героические эпизоды. Существует специальная наука – </w:t>
      </w:r>
      <w:r w:rsidRPr="00D00F05">
        <w:rPr>
          <w:rFonts w:ascii="Times New Roman" w:hAnsi="Times New Roman" w:cs="Times New Roman"/>
          <w:b/>
          <w:sz w:val="32"/>
          <w:szCs w:val="32"/>
        </w:rPr>
        <w:t>нумизматика</w:t>
      </w:r>
      <w:r w:rsidRPr="00D00F05">
        <w:rPr>
          <w:rFonts w:ascii="Times New Roman" w:hAnsi="Times New Roman" w:cs="Times New Roman"/>
          <w:sz w:val="32"/>
          <w:szCs w:val="32"/>
        </w:rPr>
        <w:t xml:space="preserve">, </w:t>
      </w:r>
      <w:r w:rsidR="00D51DB8" w:rsidRPr="00D00F05">
        <w:rPr>
          <w:rFonts w:ascii="Times New Roman" w:hAnsi="Times New Roman" w:cs="Times New Roman"/>
          <w:sz w:val="32"/>
          <w:szCs w:val="32"/>
        </w:rPr>
        <w:t>изучающая монеты во всех их взаимосвязях с историей, экономикой, политикой и техникой.</w:t>
      </w:r>
    </w:p>
    <w:p w:rsidR="007E6A02" w:rsidRDefault="007E6A02" w:rsidP="00D00F0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4B56" w:rsidRDefault="001D4B56" w:rsidP="00D00F0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00F05" w:rsidRPr="007E6A02" w:rsidRDefault="00D00F05" w:rsidP="00D00F05">
      <w:pPr>
        <w:jc w:val="center"/>
        <w:rPr>
          <w:rFonts w:ascii="Times New Roman" w:hAnsi="Times New Roman" w:cs="Times New Roman"/>
          <w:sz w:val="32"/>
          <w:szCs w:val="32"/>
        </w:rPr>
      </w:pPr>
      <w:r w:rsidRPr="007E6A02">
        <w:rPr>
          <w:rFonts w:ascii="Times New Roman" w:hAnsi="Times New Roman" w:cs="Times New Roman"/>
          <w:sz w:val="32"/>
          <w:szCs w:val="32"/>
        </w:rPr>
        <w:t>5</w:t>
      </w:r>
    </w:p>
    <w:p w:rsidR="004E1DF9" w:rsidRPr="00D00F05" w:rsidRDefault="007062B0" w:rsidP="001D4B5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00F05">
        <w:rPr>
          <w:rFonts w:ascii="Times New Roman" w:hAnsi="Times New Roman" w:cs="Times New Roman"/>
          <w:b/>
          <w:sz w:val="44"/>
          <w:szCs w:val="44"/>
        </w:rPr>
        <w:lastRenderedPageBreak/>
        <w:t>Практическое занятие</w:t>
      </w:r>
    </w:p>
    <w:p w:rsidR="002355BF" w:rsidRPr="00D00F05" w:rsidRDefault="002355BF" w:rsidP="002355BF">
      <w:pPr>
        <w:jc w:val="center"/>
        <w:rPr>
          <w:sz w:val="44"/>
          <w:szCs w:val="44"/>
        </w:rPr>
      </w:pPr>
      <w:r w:rsidRPr="00D00F05">
        <w:rPr>
          <w:sz w:val="44"/>
          <w:szCs w:val="44"/>
        </w:rPr>
        <w:t>(МДОУ №28)</w:t>
      </w:r>
    </w:p>
    <w:p w:rsidR="007062B0" w:rsidRPr="00D00F05" w:rsidRDefault="007062B0">
      <w:pPr>
        <w:rPr>
          <w:rFonts w:ascii="Times New Roman" w:hAnsi="Times New Roman" w:cs="Times New Roman"/>
          <w:sz w:val="32"/>
          <w:szCs w:val="32"/>
        </w:rPr>
      </w:pPr>
      <w:r w:rsidRPr="00BF346E">
        <w:rPr>
          <w:rFonts w:ascii="Times New Roman" w:hAnsi="Times New Roman" w:cs="Times New Roman"/>
          <w:b/>
          <w:i/>
          <w:sz w:val="44"/>
          <w:szCs w:val="44"/>
        </w:rPr>
        <w:t>Тема</w:t>
      </w:r>
      <w:r w:rsidRPr="00955AD1">
        <w:rPr>
          <w:sz w:val="44"/>
          <w:szCs w:val="44"/>
        </w:rPr>
        <w:t>:</w:t>
      </w:r>
      <w:r>
        <w:rPr>
          <w:sz w:val="52"/>
          <w:szCs w:val="52"/>
        </w:rPr>
        <w:t xml:space="preserve"> </w:t>
      </w:r>
      <w:r w:rsidRPr="00D00F05">
        <w:rPr>
          <w:rFonts w:ascii="Times New Roman" w:hAnsi="Times New Roman" w:cs="Times New Roman"/>
          <w:sz w:val="32"/>
          <w:szCs w:val="32"/>
        </w:rPr>
        <w:t>«Деньги»</w:t>
      </w:r>
    </w:p>
    <w:p w:rsidR="0075343F" w:rsidRPr="00D00F05" w:rsidRDefault="007062B0">
      <w:pPr>
        <w:rPr>
          <w:rFonts w:ascii="Times New Roman" w:hAnsi="Times New Roman" w:cs="Times New Roman"/>
          <w:sz w:val="32"/>
          <w:szCs w:val="32"/>
        </w:rPr>
      </w:pPr>
      <w:r w:rsidRPr="00BF346E">
        <w:rPr>
          <w:rFonts w:ascii="Times New Roman" w:hAnsi="Times New Roman" w:cs="Times New Roman"/>
          <w:b/>
          <w:i/>
          <w:sz w:val="44"/>
          <w:szCs w:val="44"/>
        </w:rPr>
        <w:t>Цель</w:t>
      </w:r>
      <w:r w:rsidRPr="00BF346E">
        <w:rPr>
          <w:rFonts w:ascii="Times New Roman" w:hAnsi="Times New Roman" w:cs="Times New Roman"/>
          <w:sz w:val="44"/>
          <w:szCs w:val="44"/>
        </w:rPr>
        <w:t>:</w:t>
      </w:r>
      <w:r w:rsidRPr="00D00F05">
        <w:rPr>
          <w:rFonts w:ascii="Times New Roman" w:hAnsi="Times New Roman" w:cs="Times New Roman"/>
          <w:sz w:val="32"/>
          <w:szCs w:val="32"/>
        </w:rPr>
        <w:t xml:space="preserve"> </w:t>
      </w:r>
      <w:r w:rsidR="00D47C48" w:rsidRPr="00D00F05">
        <w:rPr>
          <w:rFonts w:ascii="Times New Roman" w:hAnsi="Times New Roman" w:cs="Times New Roman"/>
          <w:sz w:val="32"/>
          <w:szCs w:val="32"/>
        </w:rPr>
        <w:t xml:space="preserve">Расширить </w:t>
      </w:r>
      <w:r w:rsidR="002355BF" w:rsidRPr="00D00F05">
        <w:rPr>
          <w:rFonts w:ascii="Times New Roman" w:hAnsi="Times New Roman" w:cs="Times New Roman"/>
          <w:sz w:val="32"/>
          <w:szCs w:val="32"/>
        </w:rPr>
        <w:t xml:space="preserve">знания старших дошкольников о </w:t>
      </w:r>
      <w:r w:rsidR="0075343F" w:rsidRPr="00D00F05">
        <w:rPr>
          <w:rFonts w:ascii="Times New Roman" w:hAnsi="Times New Roman" w:cs="Times New Roman"/>
          <w:sz w:val="32"/>
          <w:szCs w:val="32"/>
        </w:rPr>
        <w:t xml:space="preserve"> понятии «</w:t>
      </w:r>
      <w:r w:rsidR="00211569" w:rsidRPr="00D00F05">
        <w:rPr>
          <w:rFonts w:ascii="Times New Roman" w:hAnsi="Times New Roman" w:cs="Times New Roman"/>
          <w:sz w:val="32"/>
          <w:szCs w:val="32"/>
        </w:rPr>
        <w:t>Д</w:t>
      </w:r>
      <w:r w:rsidR="0075343F" w:rsidRPr="00D00F05">
        <w:rPr>
          <w:rFonts w:ascii="Times New Roman" w:hAnsi="Times New Roman" w:cs="Times New Roman"/>
          <w:sz w:val="32"/>
          <w:szCs w:val="32"/>
        </w:rPr>
        <w:t>еньги», рассказать о</w:t>
      </w:r>
      <w:r w:rsidR="00211569" w:rsidRPr="00D00F05">
        <w:rPr>
          <w:rFonts w:ascii="Times New Roman" w:hAnsi="Times New Roman" w:cs="Times New Roman"/>
          <w:sz w:val="32"/>
          <w:szCs w:val="32"/>
        </w:rPr>
        <w:t xml:space="preserve">б </w:t>
      </w:r>
      <w:r w:rsidR="00AF4363" w:rsidRPr="00D00F05">
        <w:rPr>
          <w:rFonts w:ascii="Times New Roman" w:hAnsi="Times New Roman" w:cs="Times New Roman"/>
          <w:sz w:val="32"/>
          <w:szCs w:val="32"/>
        </w:rPr>
        <w:t>истории возникновения денег на Руси.</w:t>
      </w:r>
    </w:p>
    <w:p w:rsidR="007062B0" w:rsidRPr="00D00F05" w:rsidRDefault="0075343F" w:rsidP="0075343F">
      <w:pPr>
        <w:rPr>
          <w:rFonts w:ascii="Times New Roman" w:hAnsi="Times New Roman" w:cs="Times New Roman"/>
          <w:sz w:val="32"/>
          <w:szCs w:val="32"/>
        </w:rPr>
      </w:pPr>
      <w:r w:rsidRPr="00C577FE">
        <w:rPr>
          <w:rFonts w:ascii="Times New Roman" w:hAnsi="Times New Roman" w:cs="Times New Roman"/>
          <w:b/>
          <w:i/>
          <w:sz w:val="44"/>
          <w:szCs w:val="44"/>
        </w:rPr>
        <w:t>Рассказ Нади</w:t>
      </w:r>
      <w:r w:rsidRPr="00955AD1">
        <w:rPr>
          <w:rFonts w:ascii="Times New Roman" w:hAnsi="Times New Roman" w:cs="Times New Roman"/>
          <w:sz w:val="44"/>
          <w:szCs w:val="44"/>
        </w:rPr>
        <w:t>:</w:t>
      </w:r>
      <w:r w:rsidRPr="00955AD1">
        <w:rPr>
          <w:rFonts w:ascii="Times New Roman" w:hAnsi="Times New Roman" w:cs="Times New Roman"/>
          <w:sz w:val="32"/>
          <w:szCs w:val="32"/>
        </w:rPr>
        <w:t xml:space="preserve"> </w:t>
      </w:r>
      <w:r w:rsidRPr="00D00F05">
        <w:rPr>
          <w:rFonts w:ascii="Times New Roman" w:hAnsi="Times New Roman" w:cs="Times New Roman"/>
          <w:sz w:val="32"/>
          <w:szCs w:val="32"/>
        </w:rPr>
        <w:t>Здравствуйте, ребята!</w:t>
      </w:r>
    </w:p>
    <w:p w:rsidR="00C75EC8" w:rsidRPr="00D00F05" w:rsidRDefault="0075343F" w:rsidP="00955AD1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>Тема нашего сегодняшнего занятия «Деньги».</w:t>
      </w:r>
      <w:r w:rsidR="00955AD1">
        <w:rPr>
          <w:rFonts w:ascii="Times New Roman" w:hAnsi="Times New Roman" w:cs="Times New Roman"/>
          <w:sz w:val="32"/>
          <w:szCs w:val="32"/>
        </w:rPr>
        <w:t xml:space="preserve">Мы немного </w:t>
      </w:r>
      <w:r w:rsidR="00C75EC8" w:rsidRPr="00D00F05">
        <w:rPr>
          <w:rFonts w:ascii="Times New Roman" w:hAnsi="Times New Roman" w:cs="Times New Roman"/>
          <w:sz w:val="32"/>
          <w:szCs w:val="32"/>
        </w:rPr>
        <w:t>поговорим, немного поиграем и, может быть, лучше поймем цену деньгам и</w:t>
      </w:r>
      <w:r w:rsidR="00955AD1">
        <w:rPr>
          <w:rFonts w:ascii="Times New Roman" w:hAnsi="Times New Roman" w:cs="Times New Roman"/>
          <w:sz w:val="32"/>
          <w:szCs w:val="32"/>
        </w:rPr>
        <w:t xml:space="preserve"> </w:t>
      </w:r>
      <w:r w:rsidR="00C75EC8" w:rsidRPr="00D00F05">
        <w:rPr>
          <w:rFonts w:ascii="Times New Roman" w:hAnsi="Times New Roman" w:cs="Times New Roman"/>
          <w:sz w:val="32"/>
          <w:szCs w:val="32"/>
        </w:rPr>
        <w:t xml:space="preserve">определим свое к ним отношение. </w:t>
      </w:r>
    </w:p>
    <w:p w:rsidR="00DC3986" w:rsidRPr="00D00F05" w:rsidRDefault="00C75EC8" w:rsidP="00955AD1">
      <w:pPr>
        <w:tabs>
          <w:tab w:val="left" w:pos="1598"/>
        </w:tabs>
        <w:spacing w:after="20"/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 xml:space="preserve">      </w:t>
      </w:r>
      <w:r w:rsidR="00955AD1">
        <w:rPr>
          <w:rFonts w:ascii="Times New Roman" w:hAnsi="Times New Roman" w:cs="Times New Roman"/>
          <w:sz w:val="32"/>
          <w:szCs w:val="32"/>
        </w:rPr>
        <w:t xml:space="preserve">   </w:t>
      </w:r>
      <w:r w:rsidRPr="00D00F05">
        <w:rPr>
          <w:rFonts w:ascii="Times New Roman" w:hAnsi="Times New Roman" w:cs="Times New Roman"/>
          <w:sz w:val="32"/>
          <w:szCs w:val="32"/>
        </w:rPr>
        <w:t>По истории денег написано очень много книг.</w:t>
      </w:r>
      <w:r w:rsidR="00955AD1">
        <w:rPr>
          <w:rFonts w:ascii="Times New Roman" w:hAnsi="Times New Roman" w:cs="Times New Roman"/>
          <w:sz w:val="32"/>
          <w:szCs w:val="32"/>
        </w:rPr>
        <w:t xml:space="preserve"> </w:t>
      </w:r>
      <w:r w:rsidRPr="00D00F05">
        <w:rPr>
          <w:rFonts w:ascii="Times New Roman" w:hAnsi="Times New Roman" w:cs="Times New Roman"/>
          <w:sz w:val="32"/>
          <w:szCs w:val="32"/>
        </w:rPr>
        <w:t>Самые первые деньги на Руси мычали,</w:t>
      </w:r>
      <w:r w:rsidR="00DC3986" w:rsidRPr="00D00F05">
        <w:rPr>
          <w:rFonts w:ascii="Times New Roman" w:hAnsi="Times New Roman" w:cs="Times New Roman"/>
          <w:sz w:val="32"/>
          <w:szCs w:val="32"/>
        </w:rPr>
        <w:t xml:space="preserve"> блеяли и</w:t>
      </w:r>
      <w:r w:rsidR="00955AD1">
        <w:rPr>
          <w:rFonts w:ascii="Times New Roman" w:hAnsi="Times New Roman" w:cs="Times New Roman"/>
          <w:sz w:val="32"/>
          <w:szCs w:val="32"/>
        </w:rPr>
        <w:t xml:space="preserve"> </w:t>
      </w:r>
      <w:r w:rsidR="00DC3986" w:rsidRPr="00D00F05">
        <w:rPr>
          <w:rFonts w:ascii="Times New Roman" w:hAnsi="Times New Roman" w:cs="Times New Roman"/>
          <w:sz w:val="32"/>
          <w:szCs w:val="32"/>
        </w:rPr>
        <w:t>питались травкой. За все расплачивались скотом,</w:t>
      </w:r>
      <w:r w:rsidR="00955AD1">
        <w:rPr>
          <w:rFonts w:ascii="Times New Roman" w:hAnsi="Times New Roman" w:cs="Times New Roman"/>
          <w:sz w:val="32"/>
          <w:szCs w:val="32"/>
        </w:rPr>
        <w:t xml:space="preserve"> </w:t>
      </w:r>
      <w:r w:rsidR="00DC3986" w:rsidRPr="00D00F05">
        <w:rPr>
          <w:rFonts w:ascii="Times New Roman" w:hAnsi="Times New Roman" w:cs="Times New Roman"/>
          <w:sz w:val="32"/>
          <w:szCs w:val="32"/>
        </w:rPr>
        <w:t xml:space="preserve">даже первые монеты называли скотом. Позже для расплаты стали пользоваться шкурками куниц, соболей, белок, а монеты, которые еще </w:t>
      </w:r>
    </w:p>
    <w:p w:rsidR="00DC3986" w:rsidRPr="00D00F05" w:rsidRDefault="00DC3986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 xml:space="preserve">нечасто встречались, называли «кунами» от </w:t>
      </w:r>
      <w:r w:rsidR="00F7589D" w:rsidRPr="00D00F05">
        <w:rPr>
          <w:rFonts w:ascii="Times New Roman" w:hAnsi="Times New Roman" w:cs="Times New Roman"/>
          <w:sz w:val="32"/>
          <w:szCs w:val="32"/>
        </w:rPr>
        <w:t>слова куница. Но князья платили своей воинской дружине только золотыми арабскими дирхемами, так как многие воины были иностранцами, шкурок не признавали, только золото.</w:t>
      </w:r>
    </w:p>
    <w:p w:rsidR="007E6A02" w:rsidRDefault="00955AD1" w:rsidP="007E6A02">
      <w:pPr>
        <w:tabs>
          <w:tab w:val="left" w:pos="284"/>
          <w:tab w:val="left" w:pos="567"/>
          <w:tab w:val="left" w:pos="709"/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F7589D" w:rsidRPr="00D00F05">
        <w:rPr>
          <w:rFonts w:ascii="Times New Roman" w:hAnsi="Times New Roman" w:cs="Times New Roman"/>
          <w:sz w:val="32"/>
          <w:szCs w:val="32"/>
        </w:rPr>
        <w:t>На смену шкуркам пришло серебро, основной денежной единицей была</w:t>
      </w:r>
      <w:r w:rsidR="00211569" w:rsidRPr="00D00F05">
        <w:rPr>
          <w:rFonts w:ascii="Times New Roman" w:hAnsi="Times New Roman" w:cs="Times New Roman"/>
          <w:sz w:val="32"/>
          <w:szCs w:val="32"/>
        </w:rPr>
        <w:t xml:space="preserve"> гривна – серебряный слиток определенного веса. Гривну можно было разрубить на четыре части, отсюда и название – рубль.</w:t>
      </w:r>
      <w:r w:rsidR="002355BF" w:rsidRPr="00D00F05">
        <w:rPr>
          <w:rFonts w:ascii="Times New Roman" w:hAnsi="Times New Roman" w:cs="Times New Roman"/>
          <w:sz w:val="32"/>
          <w:szCs w:val="32"/>
        </w:rPr>
        <w:t xml:space="preserve"> Рубли уже не рубили, а резали на 50 резаней. Позднее, когда серебро перестали резать вручную, а начали чеканить монеты разного достоинства, </w:t>
      </w:r>
      <w:r w:rsidR="00DE092E" w:rsidRPr="00D00F05">
        <w:rPr>
          <w:rFonts w:ascii="Times New Roman" w:hAnsi="Times New Roman" w:cs="Times New Roman"/>
          <w:sz w:val="32"/>
          <w:szCs w:val="32"/>
        </w:rPr>
        <w:t>каждая из них получила свое имя. Самой маленькой монетой была полушка. Говорили, что это цена половины уха куницы. Две полушки были равны одной деньге, две деньги</w:t>
      </w:r>
      <w:r w:rsidR="00FA6023" w:rsidRPr="00D00F05">
        <w:rPr>
          <w:rFonts w:ascii="Times New Roman" w:hAnsi="Times New Roman" w:cs="Times New Roman"/>
          <w:sz w:val="32"/>
          <w:szCs w:val="32"/>
        </w:rPr>
        <w:t xml:space="preserve"> </w:t>
      </w:r>
      <w:r w:rsidR="00DE092E" w:rsidRPr="00D00F05">
        <w:rPr>
          <w:rFonts w:ascii="Times New Roman" w:hAnsi="Times New Roman" w:cs="Times New Roman"/>
          <w:sz w:val="32"/>
          <w:szCs w:val="32"/>
        </w:rPr>
        <w:t>- одной копейке, две копейки составляли грош, три</w:t>
      </w:r>
      <w:r w:rsidR="00AF4363" w:rsidRPr="00D00F05">
        <w:rPr>
          <w:rFonts w:ascii="Times New Roman" w:hAnsi="Times New Roman" w:cs="Times New Roman"/>
          <w:sz w:val="32"/>
          <w:szCs w:val="32"/>
        </w:rPr>
        <w:t xml:space="preserve"> </w:t>
      </w:r>
      <w:r w:rsidR="00DE092E" w:rsidRPr="00D00F05">
        <w:rPr>
          <w:rFonts w:ascii="Times New Roman" w:hAnsi="Times New Roman" w:cs="Times New Roman"/>
          <w:sz w:val="32"/>
          <w:szCs w:val="32"/>
        </w:rPr>
        <w:t>- алтын, десять копеек</w:t>
      </w:r>
      <w:r w:rsidR="00936E52">
        <w:rPr>
          <w:rFonts w:ascii="Times New Roman" w:hAnsi="Times New Roman" w:cs="Times New Roman"/>
          <w:sz w:val="32"/>
          <w:szCs w:val="32"/>
        </w:rPr>
        <w:t xml:space="preserve"> </w:t>
      </w:r>
      <w:r w:rsidR="00DE092E" w:rsidRPr="00D00F05">
        <w:rPr>
          <w:rFonts w:ascii="Times New Roman" w:hAnsi="Times New Roman" w:cs="Times New Roman"/>
          <w:sz w:val="32"/>
          <w:szCs w:val="32"/>
        </w:rPr>
        <w:t>- гривенник, пятнадцать</w:t>
      </w:r>
      <w:r w:rsidR="00936E52">
        <w:rPr>
          <w:rFonts w:ascii="Times New Roman" w:hAnsi="Times New Roman" w:cs="Times New Roman"/>
          <w:sz w:val="32"/>
          <w:szCs w:val="32"/>
        </w:rPr>
        <w:t xml:space="preserve"> </w:t>
      </w:r>
      <w:r w:rsidR="00DE092E" w:rsidRPr="00D00F05">
        <w:rPr>
          <w:rFonts w:ascii="Times New Roman" w:hAnsi="Times New Roman" w:cs="Times New Roman"/>
          <w:sz w:val="32"/>
          <w:szCs w:val="32"/>
        </w:rPr>
        <w:t>- пятиалтынный, двадцать копеек</w:t>
      </w:r>
      <w:r w:rsidR="00936E52">
        <w:rPr>
          <w:rFonts w:ascii="Times New Roman" w:hAnsi="Times New Roman" w:cs="Times New Roman"/>
          <w:sz w:val="32"/>
          <w:szCs w:val="32"/>
        </w:rPr>
        <w:t xml:space="preserve"> </w:t>
      </w:r>
      <w:r w:rsidR="00DE092E" w:rsidRPr="00D00F05">
        <w:rPr>
          <w:rFonts w:ascii="Times New Roman" w:hAnsi="Times New Roman" w:cs="Times New Roman"/>
          <w:sz w:val="32"/>
          <w:szCs w:val="32"/>
        </w:rPr>
        <w:t>- двугривенный. Некоторыми названиями еще пользуются, другие остались только в пословицах и поговорках.</w:t>
      </w:r>
    </w:p>
    <w:p w:rsidR="00C577FE" w:rsidRPr="00D00F05" w:rsidRDefault="00316AB1" w:rsidP="007E6A02">
      <w:pPr>
        <w:tabs>
          <w:tab w:val="left" w:pos="284"/>
          <w:tab w:val="left" w:pos="567"/>
          <w:tab w:val="left" w:pos="709"/>
          <w:tab w:val="left" w:pos="1598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</w:t>
      </w:r>
    </w:p>
    <w:p w:rsidR="00B27AA3" w:rsidRPr="00D00F05" w:rsidRDefault="00FA6023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955AD1">
        <w:rPr>
          <w:rFonts w:ascii="Times New Roman" w:hAnsi="Times New Roman" w:cs="Times New Roman"/>
          <w:b/>
          <w:i/>
          <w:sz w:val="44"/>
          <w:szCs w:val="44"/>
        </w:rPr>
        <w:lastRenderedPageBreak/>
        <w:t>Вопрос</w:t>
      </w:r>
      <w:r w:rsidRPr="00955AD1">
        <w:rPr>
          <w:rFonts w:ascii="Times New Roman" w:hAnsi="Times New Roman" w:cs="Times New Roman"/>
          <w:sz w:val="44"/>
          <w:szCs w:val="44"/>
        </w:rPr>
        <w:t>:</w:t>
      </w:r>
      <w:r w:rsidRPr="00D00F05">
        <w:rPr>
          <w:rFonts w:ascii="Times New Roman" w:hAnsi="Times New Roman" w:cs="Times New Roman"/>
          <w:sz w:val="32"/>
          <w:szCs w:val="32"/>
        </w:rPr>
        <w:t xml:space="preserve"> Как вы понимаете следующие поговорки: «Копейка рубль бережет», «У гроша не нажить барыша», «Не было ни гроша, да вдруг алтын», «Рубль есть и ум есть, нет рубля, нет и ума»?</w:t>
      </w:r>
    </w:p>
    <w:p w:rsidR="00B27AA3" w:rsidRPr="00D00F05" w:rsidRDefault="00B27AA3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955AD1">
        <w:rPr>
          <w:rFonts w:ascii="Times New Roman" w:hAnsi="Times New Roman" w:cs="Times New Roman"/>
          <w:b/>
          <w:i/>
          <w:sz w:val="44"/>
          <w:szCs w:val="44"/>
        </w:rPr>
        <w:t>Творческое задание.</w:t>
      </w:r>
      <w:r w:rsidRPr="00D00F05">
        <w:rPr>
          <w:rFonts w:ascii="Times New Roman" w:hAnsi="Times New Roman" w:cs="Times New Roman"/>
          <w:sz w:val="32"/>
          <w:szCs w:val="32"/>
        </w:rPr>
        <w:t xml:space="preserve"> Каждому ряду дается 5 минут на размышление. Придумайте современную пословицу о деньгах. Молодцы! </w:t>
      </w:r>
      <w:r w:rsidRPr="000D4215">
        <w:rPr>
          <w:rFonts w:ascii="Times New Roman" w:hAnsi="Times New Roman" w:cs="Times New Roman"/>
          <w:sz w:val="32"/>
          <w:szCs w:val="32"/>
        </w:rPr>
        <w:t>С этого можно начать свою книгу «Пословицы и поговорки современных</w:t>
      </w:r>
      <w:r w:rsidRPr="00D00F05">
        <w:rPr>
          <w:rFonts w:ascii="Times New Roman" w:hAnsi="Times New Roman" w:cs="Times New Roman"/>
          <w:sz w:val="32"/>
          <w:szCs w:val="32"/>
        </w:rPr>
        <w:t xml:space="preserve"> школьников».</w:t>
      </w:r>
    </w:p>
    <w:p w:rsidR="00B27AA3" w:rsidRPr="00D00F05" w:rsidRDefault="00B27AA3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C577FE">
        <w:rPr>
          <w:rFonts w:ascii="Times New Roman" w:hAnsi="Times New Roman" w:cs="Times New Roman"/>
          <w:b/>
          <w:i/>
          <w:sz w:val="44"/>
          <w:szCs w:val="44"/>
        </w:rPr>
        <w:t>Рассказ Нади.</w:t>
      </w:r>
      <w:r w:rsidRPr="00D00F05">
        <w:rPr>
          <w:rFonts w:ascii="Times New Roman" w:hAnsi="Times New Roman" w:cs="Times New Roman"/>
          <w:sz w:val="32"/>
          <w:szCs w:val="32"/>
        </w:rPr>
        <w:t xml:space="preserve"> В конце десятого века появились первые русские монеты, сначала их переливали из золотой посуды или чеканили из иностранных монет, так как не было известно ни одного месторождения золота. В 1706г. Крестьянин Ерофей Марков обнаружил месторождение золота около Екатеринбурга. Петр Первый </w:t>
      </w:r>
      <w:r w:rsidR="00A75D97" w:rsidRPr="00D00F05">
        <w:rPr>
          <w:rFonts w:ascii="Times New Roman" w:hAnsi="Times New Roman" w:cs="Times New Roman"/>
          <w:sz w:val="32"/>
          <w:szCs w:val="32"/>
        </w:rPr>
        <w:t xml:space="preserve">приказал чеканить монеты из этого золота. Бумажные деньги изобрели в Китае в восьмом веке, но в Европу они попали значительно позднее, с тысячелетним опозданием. В 1769г. Императрица Екатерина Вторая ввела в России бумажные деньги, ее портрет был на купюре достоинством 100 рублей, эту купюру ласково </w:t>
      </w:r>
      <w:r w:rsidR="00C577FE">
        <w:rPr>
          <w:rFonts w:ascii="Times New Roman" w:hAnsi="Times New Roman" w:cs="Times New Roman"/>
          <w:sz w:val="32"/>
          <w:szCs w:val="32"/>
        </w:rPr>
        <w:t>называли «К</w:t>
      </w:r>
      <w:r w:rsidR="00D770BB" w:rsidRPr="00D00F05">
        <w:rPr>
          <w:rFonts w:ascii="Times New Roman" w:hAnsi="Times New Roman" w:cs="Times New Roman"/>
          <w:sz w:val="32"/>
          <w:szCs w:val="32"/>
        </w:rPr>
        <w:t>атенькой».</w:t>
      </w:r>
    </w:p>
    <w:p w:rsidR="00D770BB" w:rsidRPr="00D00F05" w:rsidRDefault="00D770BB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C577FE">
        <w:rPr>
          <w:rFonts w:ascii="Times New Roman" w:hAnsi="Times New Roman" w:cs="Times New Roman"/>
          <w:b/>
          <w:i/>
          <w:sz w:val="44"/>
          <w:szCs w:val="44"/>
        </w:rPr>
        <w:t>Вопрос</w:t>
      </w:r>
      <w:r w:rsidRPr="00C577FE">
        <w:rPr>
          <w:rFonts w:ascii="Times New Roman" w:hAnsi="Times New Roman" w:cs="Times New Roman"/>
          <w:sz w:val="44"/>
          <w:szCs w:val="44"/>
        </w:rPr>
        <w:t xml:space="preserve">: </w:t>
      </w:r>
      <w:r w:rsidRPr="00D00F05">
        <w:rPr>
          <w:rFonts w:ascii="Times New Roman" w:hAnsi="Times New Roman" w:cs="Times New Roman"/>
          <w:sz w:val="32"/>
          <w:szCs w:val="32"/>
        </w:rPr>
        <w:t>Знаете ли вы, почему копейка так называется? На монетах московского княжества с одной стороны был изображен Святой Георгий на коне и с копьем в руках (эта сторона на</w:t>
      </w:r>
      <w:r w:rsidR="00C809DA" w:rsidRPr="00D00F05">
        <w:rPr>
          <w:rFonts w:ascii="Times New Roman" w:hAnsi="Times New Roman" w:cs="Times New Roman"/>
          <w:sz w:val="32"/>
          <w:szCs w:val="32"/>
        </w:rPr>
        <w:t>зывалась «копье», отсюда – копейка), а с другой стороны – ажурный княжеский вензель, получивший название «решето».</w:t>
      </w:r>
    </w:p>
    <w:p w:rsidR="00C809DA" w:rsidRPr="00D00F05" w:rsidRDefault="00C809DA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C577FE">
        <w:rPr>
          <w:rFonts w:ascii="Times New Roman" w:hAnsi="Times New Roman" w:cs="Times New Roman"/>
          <w:b/>
          <w:i/>
          <w:sz w:val="44"/>
          <w:szCs w:val="44"/>
        </w:rPr>
        <w:t>Творческое задание.</w:t>
      </w:r>
      <w:r w:rsidRPr="00D00F05">
        <w:rPr>
          <w:rFonts w:ascii="Times New Roman" w:hAnsi="Times New Roman" w:cs="Times New Roman"/>
          <w:sz w:val="32"/>
          <w:szCs w:val="32"/>
        </w:rPr>
        <w:t xml:space="preserve"> На столе лежат фломастеры, цветные карандаши и бумага. В течени</w:t>
      </w:r>
      <w:r w:rsidR="00AF4363" w:rsidRPr="00D00F05">
        <w:rPr>
          <w:rFonts w:ascii="Times New Roman" w:hAnsi="Times New Roman" w:cs="Times New Roman"/>
          <w:sz w:val="32"/>
          <w:szCs w:val="32"/>
        </w:rPr>
        <w:t>е</w:t>
      </w:r>
      <w:r w:rsidRPr="00D00F05">
        <w:rPr>
          <w:rFonts w:ascii="Times New Roman" w:hAnsi="Times New Roman" w:cs="Times New Roman"/>
          <w:sz w:val="32"/>
          <w:szCs w:val="32"/>
        </w:rPr>
        <w:t xml:space="preserve"> 15 минут каждый ряд должен придумать не менее пяти занятий, которыми в школе можно было бы заработать деньги.</w:t>
      </w:r>
    </w:p>
    <w:p w:rsidR="00316AB1" w:rsidRDefault="00C809DA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>Нарисовать особые «школьные» деньги и придумать, на что в школе можно их потратить. Молодцы! Может быть, скоро все так и будет.</w:t>
      </w:r>
    </w:p>
    <w:p w:rsidR="007E6A02" w:rsidRDefault="007E6A02" w:rsidP="00316AB1">
      <w:pPr>
        <w:tabs>
          <w:tab w:val="left" w:pos="3814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C809DA" w:rsidRPr="00316AB1" w:rsidRDefault="00316AB1" w:rsidP="00316AB1">
      <w:pPr>
        <w:tabs>
          <w:tab w:val="left" w:pos="3814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</w:p>
    <w:p w:rsidR="00AF4363" w:rsidRPr="00D00F05" w:rsidRDefault="00AF4363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BF346E">
        <w:rPr>
          <w:rFonts w:ascii="Times New Roman" w:hAnsi="Times New Roman" w:cs="Times New Roman"/>
          <w:b/>
          <w:i/>
          <w:sz w:val="44"/>
          <w:szCs w:val="44"/>
        </w:rPr>
        <w:lastRenderedPageBreak/>
        <w:t>Итог занятия</w:t>
      </w:r>
      <w:r w:rsidRPr="00C577FE">
        <w:rPr>
          <w:rFonts w:ascii="Times New Roman" w:hAnsi="Times New Roman" w:cs="Times New Roman"/>
          <w:b/>
          <w:i/>
          <w:sz w:val="40"/>
          <w:szCs w:val="40"/>
        </w:rPr>
        <w:t>.</w:t>
      </w:r>
      <w:r w:rsidRPr="00D00F05">
        <w:rPr>
          <w:rFonts w:ascii="Times New Roman" w:hAnsi="Times New Roman" w:cs="Times New Roman"/>
          <w:sz w:val="32"/>
          <w:szCs w:val="32"/>
        </w:rPr>
        <w:t xml:space="preserve"> </w:t>
      </w:r>
      <w:r w:rsidR="0043252C" w:rsidRPr="00D00F05">
        <w:rPr>
          <w:rFonts w:ascii="Times New Roman" w:hAnsi="Times New Roman" w:cs="Times New Roman"/>
          <w:sz w:val="32"/>
          <w:szCs w:val="32"/>
        </w:rPr>
        <w:t>Дети узнали историю возникновения денег на Руси, расширили кругозор, проявили творческие способности.</w:t>
      </w:r>
    </w:p>
    <w:p w:rsidR="00C577FE" w:rsidRDefault="00C577FE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43252C" w:rsidRPr="00D00F05" w:rsidRDefault="0043252C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BF346E">
        <w:rPr>
          <w:rFonts w:ascii="Times New Roman" w:hAnsi="Times New Roman" w:cs="Times New Roman"/>
          <w:b/>
          <w:i/>
          <w:sz w:val="44"/>
          <w:szCs w:val="44"/>
        </w:rPr>
        <w:t>Вывод.</w:t>
      </w:r>
      <w:r w:rsidRPr="00D00F05">
        <w:rPr>
          <w:rFonts w:ascii="Times New Roman" w:hAnsi="Times New Roman" w:cs="Times New Roman"/>
          <w:sz w:val="32"/>
          <w:szCs w:val="32"/>
        </w:rPr>
        <w:t xml:space="preserve"> </w:t>
      </w:r>
      <w:r w:rsidR="00DD3A03" w:rsidRPr="00D00F05">
        <w:rPr>
          <w:rFonts w:ascii="Times New Roman" w:hAnsi="Times New Roman" w:cs="Times New Roman"/>
          <w:sz w:val="32"/>
          <w:szCs w:val="32"/>
        </w:rPr>
        <w:t>«Товар и его стоимость» очень интересная для меня тема, так как в повседневной жизни я постоянно являюсь потребителем какого – нибудь  товара или услуги.</w:t>
      </w:r>
    </w:p>
    <w:p w:rsidR="00DD3A03" w:rsidRPr="00D00F05" w:rsidRDefault="00C577FE" w:rsidP="00C577FE">
      <w:pPr>
        <w:tabs>
          <w:tab w:val="left" w:pos="567"/>
          <w:tab w:val="left" w:pos="709"/>
          <w:tab w:val="left" w:pos="993"/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DD3A03" w:rsidRPr="00D00F05">
        <w:rPr>
          <w:rFonts w:ascii="Times New Roman" w:hAnsi="Times New Roman" w:cs="Times New Roman"/>
          <w:sz w:val="32"/>
          <w:szCs w:val="32"/>
        </w:rPr>
        <w:t>Благодаря этой исследовательской работе я глубже понимаю понятие «деньги», больше их ценю.</w:t>
      </w:r>
    </w:p>
    <w:p w:rsidR="00DD3A03" w:rsidRPr="00D00F05" w:rsidRDefault="00C577FE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DD3A03" w:rsidRPr="00D00F05">
        <w:rPr>
          <w:rFonts w:ascii="Times New Roman" w:hAnsi="Times New Roman" w:cs="Times New Roman"/>
          <w:sz w:val="32"/>
          <w:szCs w:val="32"/>
        </w:rPr>
        <w:t>В результате новых знаний могу многое рассказать и объяснить ребятам младшего возраста, которые только начинают жить в социуме, и тоже хотят быть продвинутыми в знаниях о товаре и его</w:t>
      </w:r>
      <w:r>
        <w:rPr>
          <w:rFonts w:ascii="Times New Roman" w:hAnsi="Times New Roman" w:cs="Times New Roman"/>
          <w:sz w:val="32"/>
          <w:szCs w:val="32"/>
        </w:rPr>
        <w:t xml:space="preserve"> стоимости.</w:t>
      </w:r>
      <w:r w:rsidR="00DD3A03" w:rsidRPr="00D00F0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51DB8" w:rsidRPr="00D00F05" w:rsidRDefault="00D51DB8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D51DB8" w:rsidRPr="00D00F05" w:rsidRDefault="00D51DB8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D51DB8" w:rsidRPr="00D00F05" w:rsidRDefault="00D51DB8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D51DB8" w:rsidRPr="00D00F05" w:rsidRDefault="00D51DB8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7E6A02" w:rsidRDefault="007E6A02" w:rsidP="007E6A02">
      <w:pPr>
        <w:tabs>
          <w:tab w:val="left" w:pos="1598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316AB1" w:rsidRDefault="007E6A02" w:rsidP="007E6A02">
      <w:pPr>
        <w:tabs>
          <w:tab w:val="left" w:pos="1598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</w:t>
      </w:r>
    </w:p>
    <w:p w:rsidR="00D51DB8" w:rsidRPr="00BF346E" w:rsidRDefault="00D51DB8" w:rsidP="00316AB1">
      <w:pPr>
        <w:tabs>
          <w:tab w:val="left" w:pos="1598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F346E">
        <w:rPr>
          <w:rFonts w:ascii="Times New Roman" w:hAnsi="Times New Roman" w:cs="Times New Roman"/>
          <w:b/>
          <w:sz w:val="44"/>
          <w:szCs w:val="44"/>
        </w:rPr>
        <w:lastRenderedPageBreak/>
        <w:t>Литература</w:t>
      </w:r>
    </w:p>
    <w:p w:rsidR="00D51DB8" w:rsidRPr="00D00F05" w:rsidRDefault="00D51DB8" w:rsidP="00D51DB8">
      <w:pPr>
        <w:pStyle w:val="a7"/>
        <w:numPr>
          <w:ilvl w:val="0"/>
          <w:numId w:val="2"/>
        </w:num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>«Я познаю мир»: Детская энциклопедия: Экономика  Авт.-сост. Р. С. Белоусов, Д. С. Докучаев; М.: Издательство АСТ –ЛТД, Олимп, 1997.- 496с.</w:t>
      </w:r>
    </w:p>
    <w:p w:rsidR="00D51DB8" w:rsidRPr="00D00F05" w:rsidRDefault="00D51DB8" w:rsidP="00D51DB8">
      <w:pPr>
        <w:pStyle w:val="a7"/>
        <w:numPr>
          <w:ilvl w:val="0"/>
          <w:numId w:val="2"/>
        </w:num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 xml:space="preserve"> </w:t>
      </w:r>
      <w:r w:rsidR="00B719A7" w:rsidRPr="00D00F05">
        <w:rPr>
          <w:rFonts w:ascii="Times New Roman" w:hAnsi="Times New Roman" w:cs="Times New Roman"/>
          <w:sz w:val="32"/>
          <w:szCs w:val="32"/>
        </w:rPr>
        <w:t>Аралова М. А</w:t>
      </w:r>
    </w:p>
    <w:p w:rsidR="00B719A7" w:rsidRPr="00D00F05" w:rsidRDefault="00B719A7" w:rsidP="00B719A7">
      <w:pPr>
        <w:pStyle w:val="a7"/>
        <w:tabs>
          <w:tab w:val="left" w:pos="1598"/>
        </w:tabs>
        <w:ind w:left="1068"/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>А79  Классный час играючи. Выпуск 1. – М.: ТЦ Сфера,</w:t>
      </w:r>
    </w:p>
    <w:p w:rsidR="00B719A7" w:rsidRPr="00D00F05" w:rsidRDefault="00B719A7" w:rsidP="00B719A7">
      <w:pPr>
        <w:pStyle w:val="a7"/>
        <w:tabs>
          <w:tab w:val="left" w:pos="1598"/>
        </w:tabs>
        <w:ind w:left="1068"/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 xml:space="preserve">         2002. -64с.</w:t>
      </w:r>
    </w:p>
    <w:p w:rsidR="00B719A7" w:rsidRPr="00D00F05" w:rsidRDefault="00B719A7" w:rsidP="00B719A7">
      <w:pPr>
        <w:pStyle w:val="a7"/>
        <w:tabs>
          <w:tab w:val="left" w:pos="1598"/>
        </w:tabs>
        <w:ind w:left="1068"/>
        <w:rPr>
          <w:rFonts w:ascii="Times New Roman" w:hAnsi="Times New Roman" w:cs="Times New Roman"/>
          <w:sz w:val="32"/>
          <w:szCs w:val="32"/>
        </w:rPr>
      </w:pPr>
    </w:p>
    <w:p w:rsidR="00D51DB8" w:rsidRPr="00D00F05" w:rsidRDefault="00D51DB8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D51DB8" w:rsidRPr="00D00F05" w:rsidRDefault="00D51DB8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</w:p>
    <w:p w:rsidR="00316AB1" w:rsidRDefault="00DE092E" w:rsidP="00C75EC8">
      <w:pPr>
        <w:tabs>
          <w:tab w:val="left" w:pos="1598"/>
        </w:tabs>
        <w:rPr>
          <w:rFonts w:ascii="Times New Roman" w:hAnsi="Times New Roman" w:cs="Times New Roman"/>
          <w:sz w:val="32"/>
          <w:szCs w:val="32"/>
        </w:rPr>
      </w:pPr>
      <w:r w:rsidRPr="00D00F05">
        <w:rPr>
          <w:rFonts w:ascii="Times New Roman" w:hAnsi="Times New Roman" w:cs="Times New Roman"/>
          <w:sz w:val="32"/>
          <w:szCs w:val="32"/>
        </w:rPr>
        <w:tab/>
      </w: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316AB1" w:rsidP="00316AB1">
      <w:pPr>
        <w:rPr>
          <w:rFonts w:ascii="Times New Roman" w:hAnsi="Times New Roman" w:cs="Times New Roman"/>
          <w:sz w:val="32"/>
          <w:szCs w:val="32"/>
        </w:rPr>
      </w:pPr>
    </w:p>
    <w:p w:rsidR="00316AB1" w:rsidRDefault="00316AB1" w:rsidP="00316A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6AB1" w:rsidRPr="00316AB1" w:rsidRDefault="007E6A02" w:rsidP="00316AB1">
      <w:pPr>
        <w:tabs>
          <w:tab w:val="left" w:pos="3988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</w:t>
      </w:r>
    </w:p>
    <w:sectPr w:rsidR="00316AB1" w:rsidRPr="00316AB1" w:rsidSect="00316AB1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4F8" w:rsidRDefault="008144F8" w:rsidP="00780FDB">
      <w:pPr>
        <w:spacing w:after="0" w:line="240" w:lineRule="auto"/>
      </w:pPr>
      <w:r>
        <w:separator/>
      </w:r>
    </w:p>
  </w:endnote>
  <w:endnote w:type="continuationSeparator" w:id="1">
    <w:p w:rsidR="008144F8" w:rsidRDefault="008144F8" w:rsidP="0078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4F8" w:rsidRDefault="008144F8" w:rsidP="00780FDB">
      <w:pPr>
        <w:spacing w:after="0" w:line="240" w:lineRule="auto"/>
      </w:pPr>
      <w:r>
        <w:separator/>
      </w:r>
    </w:p>
  </w:footnote>
  <w:footnote w:type="continuationSeparator" w:id="1">
    <w:p w:rsidR="008144F8" w:rsidRDefault="008144F8" w:rsidP="00780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B2B5B"/>
    <w:multiLevelType w:val="hybridMultilevel"/>
    <w:tmpl w:val="169CC27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6C6CC8"/>
    <w:multiLevelType w:val="hybridMultilevel"/>
    <w:tmpl w:val="9D486DB4"/>
    <w:lvl w:ilvl="0" w:tplc="47E44AF8">
      <w:start w:val="1"/>
      <w:numFmt w:val="decimal"/>
      <w:lvlText w:val="%1."/>
      <w:lvlJc w:val="left"/>
      <w:pPr>
        <w:ind w:left="11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65217441"/>
    <w:multiLevelType w:val="hybridMultilevel"/>
    <w:tmpl w:val="5C94F678"/>
    <w:lvl w:ilvl="0" w:tplc="E752CAB0">
      <w:start w:val="1"/>
      <w:numFmt w:val="decimal"/>
      <w:lvlText w:val="%1."/>
      <w:lvlJc w:val="left"/>
      <w:pPr>
        <w:ind w:left="1070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62B0"/>
    <w:rsid w:val="00003AD4"/>
    <w:rsid w:val="000451D2"/>
    <w:rsid w:val="000D4215"/>
    <w:rsid w:val="0017751E"/>
    <w:rsid w:val="001D4B56"/>
    <w:rsid w:val="00211569"/>
    <w:rsid w:val="002355BF"/>
    <w:rsid w:val="00284712"/>
    <w:rsid w:val="00316AB1"/>
    <w:rsid w:val="004240B2"/>
    <w:rsid w:val="0043252C"/>
    <w:rsid w:val="00445E48"/>
    <w:rsid w:val="004C7DB5"/>
    <w:rsid w:val="004E1DF9"/>
    <w:rsid w:val="0056241E"/>
    <w:rsid w:val="005D65D1"/>
    <w:rsid w:val="00650E71"/>
    <w:rsid w:val="007062B0"/>
    <w:rsid w:val="0075343F"/>
    <w:rsid w:val="00780FDB"/>
    <w:rsid w:val="007E6A02"/>
    <w:rsid w:val="008144F8"/>
    <w:rsid w:val="008C0CFC"/>
    <w:rsid w:val="00936E52"/>
    <w:rsid w:val="00945E37"/>
    <w:rsid w:val="00955AD1"/>
    <w:rsid w:val="00A75D97"/>
    <w:rsid w:val="00AE131F"/>
    <w:rsid w:val="00AF0C4C"/>
    <w:rsid w:val="00AF4363"/>
    <w:rsid w:val="00B27AA3"/>
    <w:rsid w:val="00B529CC"/>
    <w:rsid w:val="00B52EF6"/>
    <w:rsid w:val="00B6667E"/>
    <w:rsid w:val="00B719A7"/>
    <w:rsid w:val="00BF346E"/>
    <w:rsid w:val="00C41567"/>
    <w:rsid w:val="00C577FE"/>
    <w:rsid w:val="00C75EC8"/>
    <w:rsid w:val="00C809DA"/>
    <w:rsid w:val="00CD4CF6"/>
    <w:rsid w:val="00D00F05"/>
    <w:rsid w:val="00D47C48"/>
    <w:rsid w:val="00D51DB8"/>
    <w:rsid w:val="00D770BB"/>
    <w:rsid w:val="00DB1C95"/>
    <w:rsid w:val="00DC3986"/>
    <w:rsid w:val="00DD3A03"/>
    <w:rsid w:val="00DE092E"/>
    <w:rsid w:val="00F03EF7"/>
    <w:rsid w:val="00F35FB7"/>
    <w:rsid w:val="00F618C2"/>
    <w:rsid w:val="00F7589D"/>
    <w:rsid w:val="00FA6023"/>
    <w:rsid w:val="00FE6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0FDB"/>
  </w:style>
  <w:style w:type="paragraph" w:styleId="a5">
    <w:name w:val="footer"/>
    <w:basedOn w:val="a"/>
    <w:link w:val="a6"/>
    <w:uiPriority w:val="99"/>
    <w:semiHidden/>
    <w:unhideWhenUsed/>
    <w:rsid w:val="0078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0FDB"/>
  </w:style>
  <w:style w:type="paragraph" w:styleId="a7">
    <w:name w:val="List Paragraph"/>
    <w:basedOn w:val="a"/>
    <w:uiPriority w:val="34"/>
    <w:qFormat/>
    <w:rsid w:val="00780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E6961-4020-4E18-8F29-1A79DF911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2007-01-25T09:31:00Z</dcterms:created>
  <dcterms:modified xsi:type="dcterms:W3CDTF">2007-01-27T10:12:00Z</dcterms:modified>
</cp:coreProperties>
</file>